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EDA27" w14:textId="5656A281" w:rsidR="00A63181" w:rsidRDefault="00EB53B7">
      <w:r w:rsidRPr="00D95396">
        <w:rPr>
          <w:lang w:val="sv-SE"/>
        </w:rPr>
        <w:t>Seletuskiri otsuse „</w:t>
      </w:r>
      <w:r w:rsidR="00D95396" w:rsidRPr="00D95396">
        <w:rPr>
          <w:lang w:val="sv-SE"/>
        </w:rPr>
        <w:t>Valimisringkonna moodustamine ja mandaatide arvu määramine</w:t>
      </w:r>
      <w:r w:rsidRPr="00D95396">
        <w:t>“</w:t>
      </w:r>
      <w:r w:rsidRPr="00EB53B7">
        <w:t xml:space="preserve"> </w:t>
      </w:r>
      <w:proofErr w:type="spellStart"/>
      <w:r w:rsidRPr="00EB53B7">
        <w:t>eelnõule</w:t>
      </w:r>
      <w:proofErr w:type="spellEnd"/>
    </w:p>
    <w:p w14:paraId="7345D792" w14:textId="77777777" w:rsidR="00D95396" w:rsidRDefault="00D95396"/>
    <w:p w14:paraId="1E8AAA57" w14:textId="77777777" w:rsidR="00D95396" w:rsidRDefault="00D95396"/>
    <w:p w14:paraId="67337851" w14:textId="39924810" w:rsidR="003905D3" w:rsidRDefault="00D95396" w:rsidP="00D95396">
      <w:pPr>
        <w:jc w:val="both"/>
        <w:rPr>
          <w:lang w:val="et-EE"/>
        </w:rPr>
      </w:pPr>
      <w:r w:rsidRPr="000F4888">
        <w:rPr>
          <w:lang w:val="et-EE"/>
        </w:rPr>
        <w:t xml:space="preserve">Kohaliku omavalitsuse volikogu valimise seaduse (KOVVS) § 8 kohaselt moodustab volikogu </w:t>
      </w:r>
      <w:proofErr w:type="spellStart"/>
      <w:r w:rsidR="00994C87" w:rsidRPr="00994C87">
        <w:t>linna</w:t>
      </w:r>
      <w:proofErr w:type="spellEnd"/>
      <w:r w:rsidR="00994C87" w:rsidRPr="00994C87">
        <w:t xml:space="preserve"> </w:t>
      </w:r>
      <w:proofErr w:type="spellStart"/>
      <w:r w:rsidR="00994C87" w:rsidRPr="00994C87">
        <w:t>territooriumil</w:t>
      </w:r>
      <w:proofErr w:type="spellEnd"/>
      <w:r w:rsidR="00994C87" w:rsidRPr="00994C87">
        <w:t xml:space="preserve"> </w:t>
      </w:r>
      <w:proofErr w:type="spellStart"/>
      <w:r w:rsidR="00994C87" w:rsidRPr="00994C87">
        <w:t>ühe</w:t>
      </w:r>
      <w:proofErr w:type="spellEnd"/>
      <w:r w:rsidR="00994C87" w:rsidRPr="00994C87">
        <w:t xml:space="preserve"> </w:t>
      </w:r>
      <w:proofErr w:type="spellStart"/>
      <w:r w:rsidR="00994C87" w:rsidRPr="00994C87">
        <w:t>valimisringkonna</w:t>
      </w:r>
      <w:proofErr w:type="spellEnd"/>
      <w:r w:rsidR="00994C87" w:rsidRPr="00994C87">
        <w:t xml:space="preserve">. </w:t>
      </w:r>
      <w:proofErr w:type="spellStart"/>
      <w:r w:rsidR="00994C87" w:rsidRPr="00994C87">
        <w:t>Üle</w:t>
      </w:r>
      <w:proofErr w:type="spellEnd"/>
      <w:r w:rsidR="00994C87" w:rsidRPr="00994C87">
        <w:t xml:space="preserve"> 300 000 </w:t>
      </w:r>
      <w:proofErr w:type="spellStart"/>
      <w:r w:rsidR="00994C87" w:rsidRPr="00994C87">
        <w:t>elanikuga</w:t>
      </w:r>
      <w:proofErr w:type="spellEnd"/>
      <w:r w:rsidR="00994C87" w:rsidRPr="00994C87">
        <w:t xml:space="preserve"> </w:t>
      </w:r>
      <w:proofErr w:type="spellStart"/>
      <w:r w:rsidR="00994C87" w:rsidRPr="00994C87">
        <w:t>kohaliku</w:t>
      </w:r>
      <w:proofErr w:type="spellEnd"/>
      <w:r w:rsidR="00994C87" w:rsidRPr="00994C87">
        <w:t xml:space="preserve"> </w:t>
      </w:r>
      <w:proofErr w:type="spellStart"/>
      <w:r w:rsidR="00994C87" w:rsidRPr="00994C87">
        <w:t>omavalitsuse</w:t>
      </w:r>
      <w:proofErr w:type="spellEnd"/>
      <w:r w:rsidR="00994C87" w:rsidRPr="00994C87">
        <w:t xml:space="preserve"> </w:t>
      </w:r>
      <w:proofErr w:type="spellStart"/>
      <w:r w:rsidR="00994C87" w:rsidRPr="00994C87">
        <w:t>üksuses</w:t>
      </w:r>
      <w:proofErr w:type="spellEnd"/>
      <w:r w:rsidR="00994C87" w:rsidRPr="00994C87">
        <w:t xml:space="preserve"> </w:t>
      </w:r>
      <w:proofErr w:type="spellStart"/>
      <w:r w:rsidR="00994C87" w:rsidRPr="00994C87">
        <w:t>moodustab</w:t>
      </w:r>
      <w:proofErr w:type="spellEnd"/>
      <w:r w:rsidR="00994C87" w:rsidRPr="00994C87">
        <w:t xml:space="preserve"> </w:t>
      </w:r>
      <w:proofErr w:type="spellStart"/>
      <w:r w:rsidR="00994C87" w:rsidRPr="00994C87">
        <w:t>volikogu</w:t>
      </w:r>
      <w:proofErr w:type="spellEnd"/>
      <w:r w:rsidR="00994C87" w:rsidRPr="00994C87">
        <w:t xml:space="preserve"> </w:t>
      </w:r>
      <w:proofErr w:type="spellStart"/>
      <w:r w:rsidR="00994C87" w:rsidRPr="00994C87">
        <w:t>kaheksa</w:t>
      </w:r>
      <w:proofErr w:type="spellEnd"/>
      <w:r w:rsidR="00994C87" w:rsidRPr="00994C87">
        <w:t xml:space="preserve"> </w:t>
      </w:r>
      <w:proofErr w:type="spellStart"/>
      <w:r w:rsidR="00994C87" w:rsidRPr="00994C87">
        <w:t>valimisringkonda</w:t>
      </w:r>
      <w:proofErr w:type="spellEnd"/>
      <w:r w:rsidR="00994C87" w:rsidRPr="00994C87">
        <w:t xml:space="preserve">, </w:t>
      </w:r>
      <w:proofErr w:type="spellStart"/>
      <w:r w:rsidR="00994C87" w:rsidRPr="00994C87">
        <w:t>välja</w:t>
      </w:r>
      <w:proofErr w:type="spellEnd"/>
      <w:r w:rsidR="00994C87" w:rsidRPr="00994C87">
        <w:t xml:space="preserve"> </w:t>
      </w:r>
      <w:proofErr w:type="spellStart"/>
      <w:r w:rsidR="00994C87" w:rsidRPr="00994C87">
        <w:t>arvatud</w:t>
      </w:r>
      <w:proofErr w:type="spellEnd"/>
      <w:r w:rsidR="00994C87" w:rsidRPr="00994C87">
        <w:t xml:space="preserve"> </w:t>
      </w:r>
      <w:r w:rsidR="00443E88">
        <w:t>KOVVS</w:t>
      </w:r>
      <w:r w:rsidR="00994C87" w:rsidRPr="00994C87">
        <w:t xml:space="preserve"> </w:t>
      </w:r>
      <w:proofErr w:type="spellStart"/>
      <w:r w:rsidR="00994C87" w:rsidRPr="00994C87">
        <w:t>paragrahvi</w:t>
      </w:r>
      <w:proofErr w:type="spellEnd"/>
      <w:r w:rsidR="00994C87" w:rsidRPr="00994C87">
        <w:t xml:space="preserve"> </w:t>
      </w:r>
      <w:proofErr w:type="spellStart"/>
      <w:r w:rsidR="00994C87" w:rsidRPr="00994C87">
        <w:t>lõike</w:t>
      </w:r>
      <w:proofErr w:type="spellEnd"/>
      <w:r w:rsidR="00994C87" w:rsidRPr="00994C87">
        <w:t xml:space="preserve"> 4</w:t>
      </w:r>
      <w:r w:rsidR="00994C87" w:rsidRPr="00994C87">
        <w:rPr>
          <w:vertAlign w:val="superscript"/>
        </w:rPr>
        <w:t>1</w:t>
      </w:r>
      <w:r w:rsidR="00994C87" w:rsidRPr="00994C87">
        <w:t> </w:t>
      </w:r>
      <w:proofErr w:type="spellStart"/>
      <w:r w:rsidR="00994C87" w:rsidRPr="00994C87">
        <w:t>teises</w:t>
      </w:r>
      <w:proofErr w:type="spellEnd"/>
      <w:r w:rsidR="00994C87" w:rsidRPr="00994C87">
        <w:t xml:space="preserve"> </w:t>
      </w:r>
      <w:proofErr w:type="spellStart"/>
      <w:r w:rsidR="00994C87" w:rsidRPr="00994C87">
        <w:t>lauses</w:t>
      </w:r>
      <w:proofErr w:type="spellEnd"/>
      <w:r w:rsidR="00994C87" w:rsidRPr="00994C87">
        <w:t xml:space="preserve"> </w:t>
      </w:r>
      <w:proofErr w:type="spellStart"/>
      <w:r w:rsidR="00994C87" w:rsidRPr="00994C87">
        <w:t>nimetatud</w:t>
      </w:r>
      <w:proofErr w:type="spellEnd"/>
      <w:r w:rsidR="00994C87" w:rsidRPr="00994C87">
        <w:t xml:space="preserve"> </w:t>
      </w:r>
      <w:proofErr w:type="spellStart"/>
      <w:r w:rsidR="00994C87" w:rsidRPr="00994C87">
        <w:t>juhul</w:t>
      </w:r>
      <w:proofErr w:type="spellEnd"/>
      <w:r w:rsidR="00F1181E">
        <w:t xml:space="preserve"> (KOVVS</w:t>
      </w:r>
      <w:r w:rsidR="00DE60D8">
        <w:t>-is</w:t>
      </w:r>
      <w:r w:rsidR="00F1181E" w:rsidRPr="000F4888">
        <w:rPr>
          <w:lang w:val="et-EE"/>
        </w:rPr>
        <w:t xml:space="preserve"> toodud erand</w:t>
      </w:r>
      <w:r w:rsidR="00F1181E">
        <w:rPr>
          <w:lang w:val="et-EE"/>
        </w:rPr>
        <w:t xml:space="preserve"> puudutab Tallinna)</w:t>
      </w:r>
      <w:r w:rsidRPr="000F4888">
        <w:rPr>
          <w:lang w:val="et-EE"/>
        </w:rPr>
        <w:t xml:space="preserve">. KOVVS § 8 lg 5 kohaselt </w:t>
      </w:r>
      <w:r w:rsidR="003905D3">
        <w:rPr>
          <w:lang w:val="et-EE"/>
        </w:rPr>
        <w:t>määratakse v</w:t>
      </w:r>
      <w:r w:rsidR="003905D3" w:rsidRPr="003905D3">
        <w:rPr>
          <w:lang w:val="et-EE"/>
        </w:rPr>
        <w:t>olikogu otsuses valimisringkondade moodustamise kohta ringkondade numeratsioon, piirid ning mandaatide arv igas ringkonnas.</w:t>
      </w:r>
      <w:r w:rsidR="003905D3">
        <w:rPr>
          <w:lang w:val="et-EE"/>
        </w:rPr>
        <w:t xml:space="preserve"> </w:t>
      </w:r>
    </w:p>
    <w:p w14:paraId="3C80AEEB" w14:textId="77777777" w:rsidR="003905D3" w:rsidRDefault="003905D3" w:rsidP="00D95396">
      <w:pPr>
        <w:jc w:val="both"/>
        <w:rPr>
          <w:lang w:val="et-EE"/>
        </w:rPr>
      </w:pPr>
    </w:p>
    <w:p w14:paraId="70FA3B03" w14:textId="5FA26D02" w:rsidR="003905D3" w:rsidRDefault="003905D3" w:rsidP="00D95396">
      <w:pPr>
        <w:jc w:val="both"/>
        <w:rPr>
          <w:lang w:val="et-EE"/>
        </w:rPr>
      </w:pPr>
      <w:r>
        <w:rPr>
          <w:lang w:val="et-EE"/>
        </w:rPr>
        <w:t>KOVVS § 70</w:t>
      </w:r>
      <w:r>
        <w:rPr>
          <w:vertAlign w:val="superscript"/>
          <w:lang w:val="et-EE"/>
        </w:rPr>
        <w:t>4</w:t>
      </w:r>
      <w:r>
        <w:rPr>
          <w:lang w:val="et-EE"/>
        </w:rPr>
        <w:t xml:space="preserve"> kohaselt</w:t>
      </w:r>
      <w:bookmarkStart w:id="0" w:name="para70b4lg1"/>
      <w:r w:rsidRPr="003905D3">
        <w:rPr>
          <w:lang w:val="et-EE"/>
        </w:rPr>
        <w:t> </w:t>
      </w:r>
      <w:r>
        <w:rPr>
          <w:lang w:val="et-EE"/>
        </w:rPr>
        <w:t>moodustatakse</w:t>
      </w:r>
      <w:r w:rsidRPr="003905D3">
        <w:rPr>
          <w:lang w:val="et-EE"/>
        </w:rPr>
        <w:t> </w:t>
      </w:r>
      <w:bookmarkEnd w:id="0"/>
      <w:r w:rsidRPr="003905D3">
        <w:rPr>
          <w:lang w:val="et-EE"/>
        </w:rPr>
        <w:t>2025. aasta kohaliku omavalitsuse volikogu valimistel valimisringkonnad hiljemalt 2025. aasta 11. augustil ja volikogu jaotab mandaadid valimisringkondade vahel, lähtudes valijate arvust rahvastikuregistri andmete põhjal 2025. aasta 15. juuli seisuga.</w:t>
      </w:r>
    </w:p>
    <w:p w14:paraId="6DD614B0" w14:textId="77777777" w:rsidR="002511FA" w:rsidRDefault="002511FA" w:rsidP="00D95396">
      <w:pPr>
        <w:jc w:val="both"/>
        <w:rPr>
          <w:lang w:val="et-EE"/>
        </w:rPr>
      </w:pPr>
    </w:p>
    <w:p w14:paraId="055ADEAC" w14:textId="0DBFD486" w:rsidR="002511FA" w:rsidRDefault="002511FA" w:rsidP="002511FA">
      <w:pPr>
        <w:rPr>
          <w:lang w:val="sv-SE"/>
        </w:rPr>
      </w:pPr>
      <w:r>
        <w:rPr>
          <w:lang w:val="sv-SE"/>
        </w:rPr>
        <w:t xml:space="preserve">Maardu linna </w:t>
      </w:r>
      <w:r w:rsidRPr="00D1779C">
        <w:rPr>
          <w:lang w:val="sv-SE"/>
        </w:rPr>
        <w:t xml:space="preserve">elanike arv </w:t>
      </w:r>
      <w:r w:rsidR="00F36BEC">
        <w:rPr>
          <w:lang w:val="sv-SE"/>
        </w:rPr>
        <w:t>15</w:t>
      </w:r>
      <w:r w:rsidRPr="00D1779C">
        <w:rPr>
          <w:lang w:val="sv-SE"/>
        </w:rPr>
        <w:t>. juu</w:t>
      </w:r>
      <w:r w:rsidR="00F36BEC">
        <w:rPr>
          <w:lang w:val="sv-SE"/>
        </w:rPr>
        <w:t>l</w:t>
      </w:r>
      <w:r w:rsidRPr="00D1779C">
        <w:rPr>
          <w:lang w:val="sv-SE"/>
        </w:rPr>
        <w:t>i 202</w:t>
      </w:r>
      <w:r>
        <w:rPr>
          <w:lang w:val="sv-SE"/>
        </w:rPr>
        <w:t>5</w:t>
      </w:r>
      <w:r w:rsidRPr="00D1779C">
        <w:rPr>
          <w:lang w:val="sv-SE"/>
        </w:rPr>
        <w:t xml:space="preserve"> seisuga on </w:t>
      </w:r>
      <w:r w:rsidR="003B3FA4">
        <w:rPr>
          <w:lang w:val="sv-SE"/>
        </w:rPr>
        <w:t xml:space="preserve">16 005 </w:t>
      </w:r>
      <w:r w:rsidRPr="00EE6C80">
        <w:rPr>
          <w:lang w:val="sv-SE"/>
        </w:rPr>
        <w:t>inimest</w:t>
      </w:r>
      <w:r>
        <w:rPr>
          <w:lang w:val="sv-SE"/>
        </w:rPr>
        <w:t>.</w:t>
      </w:r>
    </w:p>
    <w:p w14:paraId="2B34C9B0" w14:textId="77777777" w:rsidR="003B3FA4" w:rsidRDefault="003B3FA4" w:rsidP="002511FA">
      <w:pPr>
        <w:rPr>
          <w:lang w:val="sv-SE"/>
        </w:rPr>
      </w:pPr>
    </w:p>
    <w:p w14:paraId="218725B7" w14:textId="1E3CEAA2" w:rsidR="003B3FA4" w:rsidRDefault="003B3FA4" w:rsidP="00F92B50">
      <w:pPr>
        <w:jc w:val="both"/>
        <w:rPr>
          <w:lang w:val="sv-SE"/>
        </w:rPr>
      </w:pPr>
      <w:r>
        <w:rPr>
          <w:lang w:val="sv-SE"/>
        </w:rPr>
        <w:t xml:space="preserve">Maardu linna haldusterritooriumil valijate arv 15. juuli 2025 seisuga 10 272 inimest, sellest Eesti Vabariigi kodakondsusega 7 373, Euroopa Liidu kodakondsusega </w:t>
      </w:r>
      <w:r w:rsidR="00F92B50">
        <w:rPr>
          <w:lang w:val="sv-SE"/>
        </w:rPr>
        <w:t xml:space="preserve">226 inimest ja </w:t>
      </w:r>
      <w:r>
        <w:rPr>
          <w:lang w:val="sv-SE"/>
        </w:rPr>
        <w:t xml:space="preserve">määratlemata kodakondsusega 2673 </w:t>
      </w:r>
      <w:r w:rsidR="00F92B50">
        <w:rPr>
          <w:lang w:val="sv-SE"/>
        </w:rPr>
        <w:t>inimest.</w:t>
      </w:r>
      <w:r>
        <w:rPr>
          <w:lang w:val="sv-SE"/>
        </w:rPr>
        <w:t xml:space="preserve">  </w:t>
      </w:r>
    </w:p>
    <w:p w14:paraId="0A68BE8A" w14:textId="77777777" w:rsidR="003B3FA4" w:rsidRDefault="003B3FA4" w:rsidP="002511FA">
      <w:pPr>
        <w:rPr>
          <w:lang w:val="sv-SE"/>
        </w:rPr>
      </w:pPr>
    </w:p>
    <w:p w14:paraId="3581C91E" w14:textId="5A06E079" w:rsidR="002D4587" w:rsidRDefault="00481B70" w:rsidP="00F92B50">
      <w:pPr>
        <w:jc w:val="both"/>
        <w:rPr>
          <w:lang w:val="sv-SE"/>
        </w:rPr>
      </w:pPr>
      <w:r w:rsidRPr="00481B70">
        <w:rPr>
          <w:lang w:val="sv-SE"/>
        </w:rPr>
        <w:t>Lähtudes KOVVS § 8 moodustatakse Maardu linnas üks valimisringkon</w:t>
      </w:r>
      <w:r>
        <w:rPr>
          <w:lang w:val="sv-SE"/>
        </w:rPr>
        <w:t>d, mis hõlmab kogu Maardu linna haldusterr</w:t>
      </w:r>
      <w:r w:rsidR="00812964">
        <w:rPr>
          <w:lang w:val="sv-SE"/>
        </w:rPr>
        <w:t>i</w:t>
      </w:r>
      <w:r>
        <w:rPr>
          <w:lang w:val="sv-SE"/>
        </w:rPr>
        <w:t>tooriumi.</w:t>
      </w:r>
    </w:p>
    <w:p w14:paraId="332C65A2" w14:textId="77777777" w:rsidR="00534977" w:rsidRDefault="00534977" w:rsidP="002511FA">
      <w:pPr>
        <w:rPr>
          <w:lang w:val="sv-SE"/>
        </w:rPr>
      </w:pPr>
    </w:p>
    <w:p w14:paraId="6A055583" w14:textId="77777777" w:rsidR="00534977" w:rsidRDefault="00534977" w:rsidP="002511FA">
      <w:pPr>
        <w:rPr>
          <w:lang w:val="sv-SE"/>
        </w:rPr>
      </w:pPr>
    </w:p>
    <w:p w14:paraId="62FFA3E7" w14:textId="77777777" w:rsidR="00534977" w:rsidRDefault="00534977" w:rsidP="002511FA">
      <w:pPr>
        <w:rPr>
          <w:lang w:val="sv-SE"/>
        </w:rPr>
      </w:pPr>
    </w:p>
    <w:p w14:paraId="1F899BD1" w14:textId="208B32FF" w:rsidR="00534977" w:rsidRDefault="00534977" w:rsidP="002511FA">
      <w:pPr>
        <w:rPr>
          <w:lang w:val="sv-SE"/>
        </w:rPr>
      </w:pPr>
      <w:r>
        <w:rPr>
          <w:lang w:val="sv-SE"/>
        </w:rPr>
        <w:t>Neeme Sild</w:t>
      </w:r>
    </w:p>
    <w:p w14:paraId="2AB42BE1" w14:textId="6AF84FA8" w:rsidR="00534977" w:rsidRPr="00481B70" w:rsidRDefault="00534977" w:rsidP="002511FA">
      <w:pPr>
        <w:rPr>
          <w:lang w:val="sv-SE"/>
        </w:rPr>
      </w:pPr>
      <w:r>
        <w:rPr>
          <w:lang w:val="sv-SE"/>
        </w:rPr>
        <w:t>õigusnõunik</w:t>
      </w:r>
    </w:p>
    <w:p w14:paraId="07208354" w14:textId="77777777" w:rsidR="002511FA" w:rsidRPr="00481B70" w:rsidRDefault="002511FA" w:rsidP="00D95396">
      <w:pPr>
        <w:jc w:val="both"/>
        <w:rPr>
          <w:lang w:val="sv-SE"/>
        </w:rPr>
      </w:pPr>
    </w:p>
    <w:p w14:paraId="7AF4FF74" w14:textId="77777777" w:rsidR="00D95396" w:rsidRPr="00D95396" w:rsidRDefault="00D95396">
      <w:pPr>
        <w:rPr>
          <w:b/>
          <w:bCs/>
          <w:lang w:val="et-EE"/>
        </w:rPr>
      </w:pPr>
    </w:p>
    <w:sectPr w:rsidR="00D95396" w:rsidRPr="00D953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3B7"/>
    <w:rsid w:val="0006609B"/>
    <w:rsid w:val="002511FA"/>
    <w:rsid w:val="002B4EAD"/>
    <w:rsid w:val="002D4587"/>
    <w:rsid w:val="002F36C6"/>
    <w:rsid w:val="003905D3"/>
    <w:rsid w:val="003B3FA4"/>
    <w:rsid w:val="00443E88"/>
    <w:rsid w:val="00481B70"/>
    <w:rsid w:val="00534977"/>
    <w:rsid w:val="00812964"/>
    <w:rsid w:val="00812B0B"/>
    <w:rsid w:val="00900FB4"/>
    <w:rsid w:val="0095623E"/>
    <w:rsid w:val="00994C87"/>
    <w:rsid w:val="009F2FD9"/>
    <w:rsid w:val="00A63181"/>
    <w:rsid w:val="00D95396"/>
    <w:rsid w:val="00DE60D8"/>
    <w:rsid w:val="00EB53B7"/>
    <w:rsid w:val="00F1181E"/>
    <w:rsid w:val="00F36BEC"/>
    <w:rsid w:val="00F9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2337D"/>
  <w15:chartTrackingRefBased/>
  <w15:docId w15:val="{44EBB07D-98FC-4B43-A346-FFAB24C90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9539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lang w:val="en-GB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53B7"/>
    <w:pPr>
      <w:keepNext/>
      <w:keepLines/>
      <w:autoSpaceDE/>
      <w:autoSpaceDN/>
      <w:adjustRightInd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EB53B7"/>
    <w:pPr>
      <w:keepNext/>
      <w:keepLines/>
      <w:autoSpaceDE/>
      <w:autoSpaceDN/>
      <w:adjustRightInd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EB53B7"/>
    <w:pPr>
      <w:keepNext/>
      <w:keepLines/>
      <w:autoSpaceDE/>
      <w:autoSpaceDN/>
      <w:adjustRightInd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EB53B7"/>
    <w:pPr>
      <w:keepNext/>
      <w:keepLines/>
      <w:autoSpaceDE/>
      <w:autoSpaceDN/>
      <w:adjustRightInd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US"/>
      <w14:ligatures w14:val="standardContextual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EB53B7"/>
    <w:pPr>
      <w:keepNext/>
      <w:keepLines/>
      <w:autoSpaceDE/>
      <w:autoSpaceDN/>
      <w:adjustRightInd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/>
      <w14:ligatures w14:val="standardContextual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EB53B7"/>
    <w:pPr>
      <w:keepNext/>
      <w:keepLines/>
      <w:autoSpaceDE/>
      <w:autoSpaceDN/>
      <w:adjustRightInd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EB53B7"/>
    <w:pPr>
      <w:keepNext/>
      <w:keepLines/>
      <w:autoSpaceDE/>
      <w:autoSpaceDN/>
      <w:adjustRightInd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EB53B7"/>
    <w:pPr>
      <w:keepNext/>
      <w:keepLines/>
      <w:autoSpaceDE/>
      <w:autoSpaceDN/>
      <w:adjustRightInd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EB53B7"/>
    <w:pPr>
      <w:keepNext/>
      <w:keepLines/>
      <w:autoSpaceDE/>
      <w:autoSpaceDN/>
      <w:adjustRightInd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EB53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EB53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EB53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EB53B7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EB53B7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EB53B7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EB53B7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EB53B7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EB53B7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EB53B7"/>
    <w:pPr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PealkiriMrk">
    <w:name w:val="Pealkiri Märk"/>
    <w:basedOn w:val="Liguvaikefont"/>
    <w:link w:val="Pealkiri"/>
    <w:uiPriority w:val="10"/>
    <w:rsid w:val="00EB5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EB53B7"/>
    <w:pPr>
      <w:numPr>
        <w:ilvl w:val="1"/>
      </w:numPr>
      <w:autoSpaceDE/>
      <w:autoSpaceDN/>
      <w:adjustRightInd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AlapealkiriMrk">
    <w:name w:val="Alapealkiri Märk"/>
    <w:basedOn w:val="Liguvaikefont"/>
    <w:link w:val="Alapealkiri"/>
    <w:uiPriority w:val="11"/>
    <w:rsid w:val="00EB53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EB53B7"/>
    <w:pPr>
      <w:autoSpaceDE/>
      <w:autoSpaceDN/>
      <w:adjustRightInd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TsitaatMrk">
    <w:name w:val="Tsitaat Märk"/>
    <w:basedOn w:val="Liguvaikefont"/>
    <w:link w:val="Tsitaat"/>
    <w:uiPriority w:val="29"/>
    <w:rsid w:val="00EB53B7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EB53B7"/>
    <w:pPr>
      <w:autoSpaceDE/>
      <w:autoSpaceDN/>
      <w:adjustRightInd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Selgeltmrgatavrhutus">
    <w:name w:val="Intense Emphasis"/>
    <w:basedOn w:val="Liguvaikefont"/>
    <w:uiPriority w:val="21"/>
    <w:qFormat/>
    <w:rsid w:val="00EB53B7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EB53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adjustRightInd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US"/>
      <w14:ligatures w14:val="standardContextual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EB53B7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EB53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4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Saveljeva</dc:creator>
  <cp:keywords/>
  <dc:description/>
  <cp:lastModifiedBy>Anna Platonov</cp:lastModifiedBy>
  <cp:revision>2</cp:revision>
  <dcterms:created xsi:type="dcterms:W3CDTF">2025-08-04T11:06:00Z</dcterms:created>
  <dcterms:modified xsi:type="dcterms:W3CDTF">2025-08-04T11:06:00Z</dcterms:modified>
</cp:coreProperties>
</file>